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65"/>
        <w:gridCol w:w="4959"/>
      </w:tblGrid>
      <w:tr w:rsidR="00C14AEA" w:rsidRPr="006845D5" w:rsidTr="00481DA7">
        <w:trPr>
          <w:trHeight w:val="196"/>
        </w:trPr>
        <w:tc>
          <w:tcPr>
            <w:tcW w:w="466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14AEA" w:rsidRPr="006845D5" w:rsidRDefault="00C14AEA" w:rsidP="00481DA7">
            <w:pPr>
              <w:jc w:val="left"/>
              <w:rPr>
                <w:rFonts w:ascii="ＭＳ Ｐゴシック" w:eastAsia="ＭＳ Ｐゴシック" w:hAnsi="ＭＳ ゴシック"/>
                <w:sz w:val="16"/>
              </w:rPr>
            </w:pPr>
            <w:r w:rsidRPr="006845D5">
              <w:rPr>
                <w:rFonts w:ascii="ＭＳ Ｐゴシック" w:eastAsia="ＭＳ Ｐゴシック" w:hAnsi="ＭＳ ゴシック"/>
              </w:rPr>
              <w:br w:type="page"/>
            </w:r>
            <w:r w:rsidRPr="006845D5">
              <w:rPr>
                <w:rFonts w:ascii="ＭＳ Ｐゴシック" w:eastAsia="ＭＳ Ｐゴシック" w:hAnsi="ＭＳ ゴシック" w:hint="eastAsia"/>
              </w:rPr>
              <w:t xml:space="preserve"> 様式５号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14AEA" w:rsidRPr="006845D5" w:rsidRDefault="00C14AEA" w:rsidP="00481DA7">
            <w:pPr>
              <w:jc w:val="right"/>
              <w:rPr>
                <w:rFonts w:ascii="ＭＳ Ｐゴシック" w:eastAsia="ＭＳ Ｐゴシック" w:hAnsi="ＭＳ ゴシック"/>
                <w:sz w:val="16"/>
              </w:rPr>
            </w:pPr>
            <w:r w:rsidRPr="006845D5">
              <w:rPr>
                <w:rFonts w:ascii="ＭＳ Ｐゴシック" w:eastAsia="ＭＳ Ｐゴシック" w:hAnsi="ＭＳ ゴシック" w:hint="eastAsia"/>
                <w:sz w:val="16"/>
              </w:rPr>
              <w:t>受付番号　第　　　　　　　　号</w:t>
            </w:r>
          </w:p>
        </w:tc>
      </w:tr>
      <w:tr w:rsidR="00C14AEA" w:rsidRPr="006845D5" w:rsidTr="00481DA7">
        <w:trPr>
          <w:trHeight w:val="12733"/>
        </w:trPr>
        <w:tc>
          <w:tcPr>
            <w:tcW w:w="96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AEA" w:rsidRPr="006845D5" w:rsidRDefault="00C14AEA" w:rsidP="00481DA7">
            <w:pPr>
              <w:rPr>
                <w:rFonts w:ascii="ＭＳ Ｐゴシック" w:eastAsia="ＭＳ Ｐゴシック" w:hAnsi="ＭＳ ゴシック"/>
              </w:rPr>
            </w:pPr>
          </w:p>
          <w:p w:rsidR="00C14AEA" w:rsidRPr="006845D5" w:rsidRDefault="00C14AEA" w:rsidP="00481DA7">
            <w:pPr>
              <w:spacing w:line="320" w:lineRule="exact"/>
              <w:jc w:val="center"/>
              <w:rPr>
                <w:rFonts w:ascii="ＭＳ Ｐゴシック" w:eastAsia="ＭＳ Ｐゴシック" w:hAnsi="ＭＳ ゴシック"/>
                <w:sz w:val="24"/>
              </w:rPr>
            </w:pPr>
            <w:r w:rsidRPr="006845D5">
              <w:rPr>
                <w:rFonts w:ascii="ＭＳ Ｐゴシック" w:eastAsia="ＭＳ Ｐゴシック" w:hAnsi="ＭＳ ゴシック" w:hint="eastAsia"/>
                <w:sz w:val="24"/>
              </w:rPr>
              <w:t>既設給水設備等調査報告書</w:t>
            </w:r>
          </w:p>
          <w:p w:rsidR="00C14AEA" w:rsidRPr="006845D5" w:rsidRDefault="00C14AEA" w:rsidP="00481DA7">
            <w:pPr>
              <w:spacing w:line="320" w:lineRule="exact"/>
              <w:rPr>
                <w:rFonts w:ascii="ＭＳ Ｐゴシック" w:eastAsia="ＭＳ Ｐゴシック" w:hAnsi="ＭＳ ゴシック"/>
              </w:rPr>
            </w:pPr>
          </w:p>
          <w:p w:rsidR="00C14AEA" w:rsidRPr="006845D5" w:rsidRDefault="00C14AEA" w:rsidP="00481DA7">
            <w:pPr>
              <w:spacing w:line="320" w:lineRule="exact"/>
              <w:ind w:leftChars="206" w:left="453" w:rightChars="161" w:right="354"/>
              <w:jc w:val="right"/>
              <w:rPr>
                <w:rFonts w:ascii="ＭＳ Ｐゴシック" w:eastAsia="ＭＳ Ｐゴシック" w:hAnsi="ＭＳ ゴシック"/>
              </w:rPr>
            </w:pPr>
            <w:r w:rsidRPr="006845D5">
              <w:rPr>
                <w:rFonts w:ascii="ＭＳ Ｐゴシック" w:eastAsia="ＭＳ Ｐゴシック" w:hAnsi="ＭＳ ゴシック" w:hint="eastAsia"/>
              </w:rPr>
              <w:t>令和　　　年　　　月　　　日</w:t>
            </w:r>
          </w:p>
          <w:p w:rsidR="00C14AEA" w:rsidRPr="006845D5" w:rsidRDefault="00C14AEA" w:rsidP="00481DA7">
            <w:pPr>
              <w:spacing w:line="320" w:lineRule="exact"/>
              <w:ind w:leftChars="206" w:left="453" w:rightChars="161" w:right="354"/>
              <w:rPr>
                <w:rFonts w:ascii="ＭＳ Ｐゴシック" w:eastAsia="ＭＳ Ｐゴシック" w:hAnsi="ＭＳ ゴシック"/>
              </w:rPr>
            </w:pPr>
            <w:r w:rsidRPr="006845D5">
              <w:rPr>
                <w:rFonts w:ascii="ＭＳ Ｐゴシック" w:eastAsia="ＭＳ Ｐゴシック" w:hAnsi="ＭＳ ゴシック" w:hint="eastAsia"/>
              </w:rPr>
              <w:t xml:space="preserve">　伊丹市上下水道事業管理者　様</w:t>
            </w:r>
          </w:p>
          <w:p w:rsidR="00C14AEA" w:rsidRPr="006845D5" w:rsidRDefault="00C14AEA" w:rsidP="00481DA7">
            <w:pPr>
              <w:spacing w:line="320" w:lineRule="exact"/>
              <w:ind w:leftChars="206" w:left="453" w:rightChars="161" w:right="354"/>
              <w:rPr>
                <w:rFonts w:ascii="ＭＳ Ｐゴシック" w:eastAsia="ＭＳ Ｐゴシック" w:hAnsi="ＭＳ ゴシック"/>
              </w:rPr>
            </w:pPr>
          </w:p>
          <w:p w:rsidR="00C14AEA" w:rsidRPr="006845D5" w:rsidRDefault="00C14AEA" w:rsidP="00481DA7">
            <w:pPr>
              <w:spacing w:line="320" w:lineRule="exact"/>
              <w:ind w:leftChars="206" w:left="453" w:rightChars="161" w:right="354" w:firstLineChars="1500" w:firstLine="3300"/>
              <w:rPr>
                <w:rFonts w:ascii="ＭＳ Ｐゴシック" w:eastAsia="ＭＳ Ｐゴシック" w:hAnsi="ＭＳ ゴシック"/>
              </w:rPr>
            </w:pPr>
            <w:r w:rsidRPr="006845D5">
              <w:rPr>
                <w:rFonts w:ascii="ＭＳ Ｐゴシック" w:eastAsia="ＭＳ Ｐゴシック" w:hAnsi="ＭＳ ゴシック" w:hint="eastAsia"/>
              </w:rPr>
              <w:t>指定給水装置工事事業者</w:t>
            </w:r>
          </w:p>
          <w:p w:rsidR="00C14AEA" w:rsidRPr="006845D5" w:rsidRDefault="00C14AEA" w:rsidP="00481DA7">
            <w:pPr>
              <w:spacing w:line="320" w:lineRule="exact"/>
              <w:ind w:leftChars="206" w:left="453" w:rightChars="161" w:right="354" w:firstLineChars="1500" w:firstLine="3300"/>
              <w:rPr>
                <w:rFonts w:ascii="ＭＳ Ｐゴシック" w:eastAsia="ＭＳ Ｐゴシック" w:hAnsi="ＭＳ ゴシック"/>
              </w:rPr>
            </w:pPr>
          </w:p>
          <w:p w:rsidR="00C14AEA" w:rsidRPr="006845D5" w:rsidRDefault="00C14AEA" w:rsidP="00481DA7">
            <w:pPr>
              <w:spacing w:line="320" w:lineRule="exact"/>
              <w:ind w:leftChars="206" w:left="453" w:rightChars="161" w:right="354"/>
              <w:rPr>
                <w:rFonts w:ascii="ＭＳ Ｐゴシック" w:eastAsia="ＭＳ Ｐゴシック" w:hAnsi="ＭＳ ゴシック"/>
              </w:rPr>
            </w:pPr>
            <w:r w:rsidRPr="006845D5">
              <w:rPr>
                <w:rFonts w:ascii="ＭＳ Ｐゴシック" w:eastAsia="ＭＳ Ｐゴシック" w:hAnsi="ＭＳ ゴシック" w:hint="eastAsia"/>
              </w:rPr>
              <w:t xml:space="preserve">　　　　　　　　　　　　　　　　　　　　　　　　　　　　　住　　　所</w:t>
            </w:r>
          </w:p>
          <w:p w:rsidR="00C14AEA" w:rsidRPr="006845D5" w:rsidRDefault="00C14AEA" w:rsidP="00481DA7">
            <w:pPr>
              <w:spacing w:line="320" w:lineRule="exact"/>
              <w:ind w:leftChars="206" w:left="453" w:rightChars="161" w:right="354"/>
              <w:rPr>
                <w:rFonts w:ascii="ＭＳ Ｐゴシック" w:eastAsia="ＭＳ Ｐゴシック" w:hAnsi="ＭＳ ゴシック"/>
              </w:rPr>
            </w:pPr>
            <w:r w:rsidRPr="006845D5">
              <w:rPr>
                <w:rFonts w:ascii="ＭＳ Ｐゴシック" w:eastAsia="ＭＳ Ｐ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3470275</wp:posOffset>
                      </wp:positionH>
                      <wp:positionV relativeFrom="paragraph">
                        <wp:posOffset>-635</wp:posOffset>
                      </wp:positionV>
                      <wp:extent cx="2446020" cy="0"/>
                      <wp:effectExtent l="5080" t="10795" r="6350" b="8255"/>
                      <wp:wrapNone/>
                      <wp:docPr id="7" name="直線コネクタ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460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9E634D" id="直線コネクタ 7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25pt,-.05pt" to="465.8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" strokeweight=".5pt">
                      <v:stroke dashstyle="dash"/>
                    </v:line>
                  </w:pict>
                </mc:Fallback>
              </mc:AlternateContent>
            </w:r>
          </w:p>
          <w:p w:rsidR="00C14AEA" w:rsidRPr="006845D5" w:rsidRDefault="00C14AEA" w:rsidP="00481DA7">
            <w:pPr>
              <w:spacing w:line="320" w:lineRule="exact"/>
              <w:ind w:rightChars="161" w:right="354" w:firstLineChars="2150" w:firstLine="4730"/>
              <w:rPr>
                <w:rFonts w:ascii="ＭＳ Ｐゴシック" w:eastAsia="ＭＳ Ｐゴシック" w:hAnsi="ＭＳ ゴシック"/>
              </w:rPr>
            </w:pPr>
            <w:r w:rsidRPr="006845D5">
              <w:rPr>
                <w:rFonts w:ascii="ＭＳ Ｐゴシック" w:eastAsia="ＭＳ Ｐゴシック" w:hAnsi="ＭＳ ゴシック" w:hint="eastAsia"/>
              </w:rPr>
              <w:t xml:space="preserve">名　　　称　　　　　　　　　　　　　　　　　　　　　　</w:t>
            </w:r>
          </w:p>
          <w:p w:rsidR="00C14AEA" w:rsidRPr="006845D5" w:rsidRDefault="00C14AEA" w:rsidP="00481DA7">
            <w:pPr>
              <w:spacing w:line="320" w:lineRule="exact"/>
              <w:ind w:leftChars="206" w:left="453" w:rightChars="161" w:right="354"/>
              <w:rPr>
                <w:rFonts w:ascii="ＭＳ Ｐゴシック" w:eastAsia="ＭＳ Ｐゴシック" w:hAnsi="ＭＳ ゴシック"/>
              </w:rPr>
            </w:pPr>
            <w:r w:rsidRPr="006845D5">
              <w:rPr>
                <w:rFonts w:ascii="ＭＳ Ｐゴシック" w:eastAsia="ＭＳ Ｐ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3470275</wp:posOffset>
                      </wp:positionH>
                      <wp:positionV relativeFrom="paragraph">
                        <wp:posOffset>635</wp:posOffset>
                      </wp:positionV>
                      <wp:extent cx="2446020" cy="0"/>
                      <wp:effectExtent l="5080" t="8890" r="6350" b="10160"/>
                      <wp:wrapNone/>
                      <wp:docPr id="6" name="直線コネクタ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460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4249F0" id="直線コネクタ 6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25pt,.05pt" to="465.8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" strokeweight=".5pt">
                      <v:stroke dashstyle="dash"/>
                    </v:line>
                  </w:pict>
                </mc:Fallback>
              </mc:AlternateContent>
            </w:r>
          </w:p>
          <w:p w:rsidR="00C14AEA" w:rsidRPr="006845D5" w:rsidRDefault="00C14AEA" w:rsidP="00481DA7">
            <w:pPr>
              <w:spacing w:line="320" w:lineRule="exact"/>
              <w:ind w:rightChars="161" w:right="354" w:firstLineChars="2550" w:firstLine="5610"/>
              <w:rPr>
                <w:rFonts w:ascii="ＭＳ Ｐゴシック" w:eastAsia="ＭＳ Ｐゴシック" w:hAnsi="ＭＳ ゴシック"/>
              </w:rPr>
            </w:pPr>
            <w:r w:rsidRPr="006845D5">
              <w:rPr>
                <w:rFonts w:ascii="ＭＳ Ｐゴシック" w:eastAsia="ＭＳ Ｐゴシック" w:hAnsi="ＭＳ ゴシック" w:hint="eastAsia"/>
              </w:rPr>
              <w:t xml:space="preserve">主任技術者　　　　　　　　　　　　　　　</w:t>
            </w:r>
          </w:p>
          <w:p w:rsidR="00C14AEA" w:rsidRPr="006845D5" w:rsidRDefault="00C14AEA" w:rsidP="00481DA7">
            <w:pPr>
              <w:spacing w:line="320" w:lineRule="exact"/>
              <w:ind w:rightChars="161" w:right="354" w:firstLineChars="2950" w:firstLine="5900"/>
              <w:rPr>
                <w:rFonts w:ascii="ＭＳ Ｐゴシック" w:eastAsia="ＭＳ Ｐゴシック" w:hAnsi="ＭＳ ゴシック"/>
              </w:rPr>
            </w:pPr>
            <w:r w:rsidRPr="006845D5">
              <w:rPr>
                <w:rFonts w:ascii="ＭＳ Ｐゴシック" w:eastAsia="ＭＳ Ｐ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3470275</wp:posOffset>
                      </wp:positionH>
                      <wp:positionV relativeFrom="paragraph">
                        <wp:posOffset>1905</wp:posOffset>
                      </wp:positionV>
                      <wp:extent cx="2410460" cy="0"/>
                      <wp:effectExtent l="5080" t="6985" r="13335" b="12065"/>
                      <wp:wrapNone/>
                      <wp:docPr id="5" name="直線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04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7C5678" id="直線コネクタ 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25pt,.15pt" to="463.0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" strokeweight=".5pt">
                      <v:stroke dashstyle="dash"/>
                    </v:line>
                  </w:pict>
                </mc:Fallback>
              </mc:AlternateContent>
            </w:r>
            <w:r w:rsidRPr="006845D5">
              <w:rPr>
                <w:rFonts w:ascii="ＭＳ Ｐゴシック" w:eastAsia="ＭＳ Ｐゴシック" w:hAnsi="ＭＳ ゴシック"/>
              </w:rPr>
              <w:t>TEL.</w:t>
            </w:r>
          </w:p>
          <w:p w:rsidR="00C14AEA" w:rsidRPr="006845D5" w:rsidRDefault="00C14AEA" w:rsidP="00481DA7">
            <w:pPr>
              <w:spacing w:line="320" w:lineRule="exact"/>
              <w:ind w:rightChars="161" w:right="354"/>
              <w:rPr>
                <w:rFonts w:ascii="ＭＳ Ｐゴシック" w:eastAsia="ＭＳ Ｐゴシック" w:hAnsi="ＭＳ ゴシック"/>
              </w:rPr>
            </w:pPr>
            <w:r w:rsidRPr="006845D5">
              <w:rPr>
                <w:rFonts w:ascii="ＭＳ Ｐゴシック" w:eastAsia="ＭＳ Ｐ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3480435</wp:posOffset>
                      </wp:positionH>
                      <wp:positionV relativeFrom="paragraph">
                        <wp:posOffset>2540</wp:posOffset>
                      </wp:positionV>
                      <wp:extent cx="2435860" cy="0"/>
                      <wp:effectExtent l="5715" t="10795" r="6350" b="8255"/>
                      <wp:wrapNone/>
                      <wp:docPr id="4" name="直線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358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D96B9F" id="直線コネクタ 4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05pt,.2pt" to="465.8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" strokeweight=".5pt">
                      <v:stroke dashstyle="dash"/>
                    </v:line>
                  </w:pict>
                </mc:Fallback>
              </mc:AlternateContent>
            </w:r>
          </w:p>
          <w:p w:rsidR="00C14AEA" w:rsidRPr="006845D5" w:rsidRDefault="00C14AEA" w:rsidP="00481DA7">
            <w:pPr>
              <w:spacing w:line="320" w:lineRule="exact"/>
              <w:ind w:leftChars="206" w:left="453" w:rightChars="161" w:right="354"/>
              <w:rPr>
                <w:rFonts w:ascii="ＭＳ Ｐゴシック" w:eastAsia="ＭＳ Ｐゴシック" w:hAnsi="ＭＳ ゴシック"/>
              </w:rPr>
            </w:pPr>
          </w:p>
          <w:p w:rsidR="00C14AEA" w:rsidRPr="006845D5" w:rsidRDefault="00C14AEA" w:rsidP="00481DA7">
            <w:pPr>
              <w:spacing w:line="320" w:lineRule="exact"/>
              <w:ind w:leftChars="206" w:left="453" w:rightChars="161" w:right="354"/>
              <w:rPr>
                <w:rFonts w:ascii="ＭＳ Ｐゴシック" w:eastAsia="ＭＳ Ｐゴシック" w:hAnsi="ＭＳ ゴシック"/>
              </w:rPr>
            </w:pPr>
            <w:r w:rsidRPr="006845D5">
              <w:rPr>
                <w:rFonts w:ascii="ＭＳ Ｐゴシック" w:eastAsia="ＭＳ Ｐゴシック" w:hAnsi="ＭＳ ゴシック" w:hint="eastAsia"/>
              </w:rPr>
              <w:t xml:space="preserve">　次のとおり既設給水設備の調査内容を報告します。</w:t>
            </w:r>
          </w:p>
          <w:p w:rsidR="00C14AEA" w:rsidRPr="006845D5" w:rsidRDefault="00C14AEA" w:rsidP="00481DA7">
            <w:pPr>
              <w:spacing w:line="320" w:lineRule="exact"/>
              <w:ind w:leftChars="206" w:left="453" w:rightChars="161" w:right="354"/>
              <w:rPr>
                <w:rFonts w:ascii="ＭＳ Ｐゴシック" w:eastAsia="ＭＳ Ｐゴシック" w:hAnsi="ＭＳ ゴシック"/>
              </w:rPr>
            </w:pPr>
          </w:p>
          <w:p w:rsidR="00C14AEA" w:rsidRPr="006845D5" w:rsidRDefault="00C14AEA" w:rsidP="00481DA7">
            <w:pPr>
              <w:spacing w:line="320" w:lineRule="exact"/>
              <w:ind w:leftChars="206" w:left="453" w:rightChars="161" w:right="354"/>
              <w:rPr>
                <w:rFonts w:ascii="ＭＳ Ｐゴシック" w:eastAsia="ＭＳ Ｐゴシック" w:hAnsi="ＭＳ ゴシック"/>
              </w:rPr>
            </w:pPr>
            <w:r w:rsidRPr="006845D5">
              <w:rPr>
                <w:rFonts w:ascii="ＭＳ Ｐゴシック" w:eastAsia="ＭＳ Ｐゴシック" w:hAnsi="ＭＳ ゴシック" w:hint="eastAsia"/>
              </w:rPr>
              <w:t xml:space="preserve">　　１　</w:t>
            </w:r>
            <w:r w:rsidRPr="00C14AEA">
              <w:rPr>
                <w:rFonts w:ascii="ＭＳ Ｐゴシック" w:eastAsia="ＭＳ Ｐゴシック" w:hAnsi="ＭＳ ゴシック" w:hint="eastAsia"/>
                <w:spacing w:val="103"/>
                <w:kern w:val="0"/>
                <w:fitText w:val="1498" w:id="-1286866170"/>
              </w:rPr>
              <w:t>調査場</w:t>
            </w:r>
            <w:r w:rsidRPr="00C14AEA">
              <w:rPr>
                <w:rFonts w:ascii="ＭＳ Ｐゴシック" w:eastAsia="ＭＳ Ｐゴシック" w:hAnsi="ＭＳ ゴシック" w:hint="eastAsia"/>
                <w:kern w:val="0"/>
                <w:fitText w:val="1498" w:id="-1286866170"/>
              </w:rPr>
              <w:t>所</w:t>
            </w:r>
          </w:p>
          <w:p w:rsidR="00C14AEA" w:rsidRPr="006845D5" w:rsidRDefault="00C14AEA" w:rsidP="00481DA7">
            <w:pPr>
              <w:spacing w:line="320" w:lineRule="exact"/>
              <w:ind w:leftChars="206" w:left="453" w:rightChars="161" w:right="354"/>
              <w:rPr>
                <w:rFonts w:ascii="ＭＳ Ｐゴシック" w:eastAsia="ＭＳ Ｐゴシック" w:hAnsi="ＭＳ ゴシック"/>
              </w:rPr>
            </w:pPr>
            <w:r w:rsidRPr="006845D5">
              <w:rPr>
                <w:rFonts w:ascii="ＭＳ Ｐゴシック" w:eastAsia="ＭＳ Ｐゴシック" w:hAnsi="ＭＳ ゴシック" w:hint="eastAsia"/>
              </w:rPr>
              <w:t xml:space="preserve">　　　　　　　　　住　所　　　</w:t>
            </w:r>
            <w:r w:rsidRPr="006845D5">
              <w:rPr>
                <w:rFonts w:ascii="ＭＳ Ｐゴシック" w:eastAsia="ＭＳ Ｐゴシック" w:hAnsi="ＭＳ ゴシック" w:hint="eastAsia"/>
                <w:sz w:val="24"/>
              </w:rPr>
              <w:t>伊丹市</w:t>
            </w:r>
          </w:p>
          <w:p w:rsidR="00C14AEA" w:rsidRPr="006845D5" w:rsidRDefault="00C14AEA" w:rsidP="00481DA7">
            <w:pPr>
              <w:spacing w:line="320" w:lineRule="exact"/>
              <w:ind w:leftChars="206" w:left="453" w:rightChars="161" w:right="354"/>
              <w:rPr>
                <w:rFonts w:ascii="ＭＳ Ｐゴシック" w:eastAsia="ＭＳ Ｐゴシック" w:hAnsi="ＭＳ ゴシック"/>
              </w:rPr>
            </w:pPr>
            <w:r w:rsidRPr="006845D5">
              <w:rPr>
                <w:rFonts w:ascii="ＭＳ Ｐゴシック" w:eastAsia="ＭＳ Ｐ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1703705</wp:posOffset>
                      </wp:positionH>
                      <wp:positionV relativeFrom="paragraph">
                        <wp:posOffset>5715</wp:posOffset>
                      </wp:positionV>
                      <wp:extent cx="3804920" cy="0"/>
                      <wp:effectExtent l="10160" t="13970" r="13970" b="5080"/>
                      <wp:wrapNone/>
                      <wp:docPr id="3" name="直線コネク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049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A6034B" id="直線コネク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15pt,.45pt" to="433.7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" strokeweight=".5pt"/>
                  </w:pict>
                </mc:Fallback>
              </mc:AlternateContent>
            </w:r>
          </w:p>
          <w:p w:rsidR="00C14AEA" w:rsidRPr="006845D5" w:rsidRDefault="00C14AEA" w:rsidP="00481DA7">
            <w:pPr>
              <w:spacing w:line="320" w:lineRule="exact"/>
              <w:ind w:leftChars="206" w:left="453" w:rightChars="161" w:right="354"/>
              <w:rPr>
                <w:rFonts w:ascii="ＭＳ Ｐゴシック" w:eastAsia="ＭＳ Ｐゴシック" w:hAnsi="ＭＳ ゴシック"/>
              </w:rPr>
            </w:pPr>
            <w:r w:rsidRPr="006845D5">
              <w:rPr>
                <w:rFonts w:ascii="ＭＳ Ｐゴシック" w:eastAsia="ＭＳ Ｐゴシック" w:hAnsi="ＭＳ ゴシック" w:hint="eastAsia"/>
              </w:rPr>
              <w:t xml:space="preserve">　　２　</w:t>
            </w:r>
            <w:r w:rsidRPr="00C14AEA">
              <w:rPr>
                <w:rFonts w:ascii="ＭＳ Ｐゴシック" w:eastAsia="ＭＳ Ｐゴシック" w:hAnsi="ＭＳ ゴシック" w:hint="eastAsia"/>
                <w:spacing w:val="18"/>
                <w:kern w:val="0"/>
                <w:fitText w:val="1498" w:id="-1286866169"/>
              </w:rPr>
              <w:t>給水装置番</w:t>
            </w:r>
            <w:r w:rsidRPr="00C14AEA">
              <w:rPr>
                <w:rFonts w:ascii="ＭＳ Ｐゴシック" w:eastAsia="ＭＳ Ｐゴシック" w:hAnsi="ＭＳ ゴシック" w:hint="eastAsia"/>
                <w:kern w:val="0"/>
                <w:fitText w:val="1498" w:id="-1286866169"/>
              </w:rPr>
              <w:t>号</w:t>
            </w:r>
          </w:p>
          <w:p w:rsidR="00C14AEA" w:rsidRPr="006845D5" w:rsidRDefault="00C14AEA" w:rsidP="00481DA7">
            <w:pPr>
              <w:spacing w:line="320" w:lineRule="exact"/>
              <w:ind w:leftChars="206" w:left="453" w:rightChars="161" w:right="354"/>
              <w:rPr>
                <w:rFonts w:ascii="ＭＳ Ｐゴシック" w:eastAsia="ＭＳ Ｐゴシック" w:hAnsi="ＭＳ ゴシック"/>
              </w:rPr>
            </w:pPr>
            <w:r w:rsidRPr="006845D5">
              <w:rPr>
                <w:rFonts w:ascii="ＭＳ Ｐゴシック" w:eastAsia="ＭＳ Ｐ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1703705</wp:posOffset>
                      </wp:positionH>
                      <wp:positionV relativeFrom="paragraph">
                        <wp:posOffset>6985</wp:posOffset>
                      </wp:positionV>
                      <wp:extent cx="3804920" cy="0"/>
                      <wp:effectExtent l="10160" t="12065" r="13970" b="6985"/>
                      <wp:wrapNone/>
                      <wp:docPr id="2" name="直線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049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EE8053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15pt,.55pt" to="433.7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" strokeweight=".5pt"/>
                  </w:pict>
                </mc:Fallback>
              </mc:AlternateContent>
            </w:r>
          </w:p>
          <w:p w:rsidR="00C14AEA" w:rsidRPr="006845D5" w:rsidRDefault="00C14AEA" w:rsidP="00481DA7">
            <w:pPr>
              <w:spacing w:line="320" w:lineRule="exact"/>
              <w:ind w:leftChars="206" w:left="453" w:rightChars="161" w:right="354"/>
              <w:rPr>
                <w:rFonts w:ascii="ＭＳ Ｐゴシック" w:eastAsia="ＭＳ Ｐゴシック" w:hAnsi="ＭＳ ゴシック"/>
              </w:rPr>
            </w:pPr>
            <w:r w:rsidRPr="006845D5">
              <w:rPr>
                <w:rFonts w:ascii="ＭＳ Ｐゴシック" w:eastAsia="ＭＳ Ｐゴシック" w:hAnsi="ＭＳ ゴシック" w:hint="eastAsia"/>
              </w:rPr>
              <w:t xml:space="preserve">　　３　</w:t>
            </w:r>
            <w:r w:rsidRPr="00C14AEA">
              <w:rPr>
                <w:rFonts w:ascii="ＭＳ Ｐゴシック" w:eastAsia="ＭＳ Ｐゴシック" w:hAnsi="ＭＳ ゴシック" w:hint="eastAsia"/>
                <w:spacing w:val="103"/>
                <w:kern w:val="0"/>
                <w:fitText w:val="1498" w:id="-1286866168"/>
              </w:rPr>
              <w:t>建物名</w:t>
            </w:r>
            <w:r w:rsidRPr="00C14AEA">
              <w:rPr>
                <w:rFonts w:ascii="ＭＳ Ｐゴシック" w:eastAsia="ＭＳ Ｐゴシック" w:hAnsi="ＭＳ ゴシック" w:hint="eastAsia"/>
                <w:kern w:val="0"/>
                <w:fitText w:val="1498" w:id="-1286866168"/>
              </w:rPr>
              <w:t>称</w:t>
            </w:r>
          </w:p>
          <w:p w:rsidR="00C14AEA" w:rsidRPr="006845D5" w:rsidRDefault="00C14AEA" w:rsidP="00481DA7">
            <w:pPr>
              <w:spacing w:line="320" w:lineRule="exact"/>
              <w:ind w:leftChars="206" w:left="453" w:rightChars="161" w:right="354"/>
              <w:rPr>
                <w:rFonts w:ascii="ＭＳ Ｐゴシック" w:eastAsia="ＭＳ Ｐゴシック" w:hAnsi="ＭＳ ゴシック"/>
              </w:rPr>
            </w:pPr>
            <w:r w:rsidRPr="006845D5">
              <w:rPr>
                <w:rFonts w:ascii="ＭＳ Ｐゴシック" w:eastAsia="ＭＳ Ｐ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1703705</wp:posOffset>
                      </wp:positionH>
                      <wp:positionV relativeFrom="paragraph">
                        <wp:posOffset>8255</wp:posOffset>
                      </wp:positionV>
                      <wp:extent cx="3804920" cy="0"/>
                      <wp:effectExtent l="10160" t="10160" r="13970" b="8890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049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C92B17"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15pt,.65pt" to="433.7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" strokeweight=".5pt"/>
                  </w:pict>
                </mc:Fallback>
              </mc:AlternateContent>
            </w:r>
          </w:p>
          <w:p w:rsidR="00C14AEA" w:rsidRPr="006845D5" w:rsidRDefault="00CF3BA9" w:rsidP="00481DA7">
            <w:pPr>
              <w:spacing w:line="320" w:lineRule="exact"/>
              <w:ind w:leftChars="206" w:left="453" w:rightChars="161" w:right="354"/>
              <w:rPr>
                <w:rFonts w:ascii="ＭＳ Ｐゴシック" w:eastAsia="ＭＳ Ｐゴシック" w:hAnsi="ＭＳ ゴシック"/>
              </w:rPr>
            </w:pPr>
            <w:r>
              <w:rPr>
                <w:rFonts w:ascii="ＭＳ Ｐゴシック" w:eastAsia="ＭＳ Ｐゴシック" w:hAnsi="ＭＳ ゴシック" w:hint="eastAsia"/>
              </w:rPr>
              <w:t xml:space="preserve">　　４　使用材料の確認（水道法施行令第６</w:t>
            </w:r>
            <w:bookmarkStart w:id="0" w:name="_GoBack"/>
            <w:bookmarkEnd w:id="0"/>
            <w:r w:rsidR="00C14AEA" w:rsidRPr="006845D5">
              <w:rPr>
                <w:rFonts w:ascii="ＭＳ Ｐゴシック" w:eastAsia="ＭＳ Ｐゴシック" w:hAnsi="ＭＳ ゴシック" w:hint="eastAsia"/>
              </w:rPr>
              <w:t>条の基準）</w:t>
            </w:r>
          </w:p>
          <w:p w:rsidR="00C14AEA" w:rsidRPr="006845D5" w:rsidRDefault="00C14AEA" w:rsidP="00481DA7">
            <w:pPr>
              <w:spacing w:line="320" w:lineRule="exact"/>
              <w:ind w:leftChars="206" w:left="453" w:rightChars="161" w:right="354"/>
              <w:rPr>
                <w:rFonts w:ascii="ＭＳ Ｐゴシック" w:eastAsia="ＭＳ Ｐゴシック" w:hAnsi="ＭＳ ゴシック"/>
              </w:rPr>
            </w:pPr>
          </w:p>
          <w:p w:rsidR="00C14AEA" w:rsidRPr="006845D5" w:rsidRDefault="00C14AEA" w:rsidP="00481DA7">
            <w:pPr>
              <w:spacing w:line="320" w:lineRule="exact"/>
              <w:ind w:leftChars="206" w:left="453" w:rightChars="161" w:right="354"/>
              <w:rPr>
                <w:rFonts w:ascii="ＭＳ Ｐゴシック" w:eastAsia="ＭＳ Ｐゴシック" w:hAnsi="ＭＳ ゴシック"/>
              </w:rPr>
            </w:pPr>
            <w:r w:rsidRPr="006845D5">
              <w:rPr>
                <w:rFonts w:ascii="ＭＳ Ｐゴシック" w:eastAsia="ＭＳ Ｐゴシック" w:hAnsi="ＭＳ ゴシック" w:hint="eastAsia"/>
              </w:rPr>
              <w:t xml:space="preserve">　　　　　　　　　適　合　/　不適合</w:t>
            </w:r>
          </w:p>
          <w:p w:rsidR="00C14AEA" w:rsidRPr="006845D5" w:rsidRDefault="00C14AEA" w:rsidP="00481DA7">
            <w:pPr>
              <w:spacing w:line="320" w:lineRule="exact"/>
              <w:ind w:leftChars="206" w:left="453" w:rightChars="161" w:right="354"/>
              <w:rPr>
                <w:rFonts w:ascii="ＭＳ Ｐゴシック" w:eastAsia="ＭＳ Ｐゴシック" w:hAnsi="ＭＳ ゴシック"/>
              </w:rPr>
            </w:pPr>
          </w:p>
          <w:p w:rsidR="00C14AEA" w:rsidRPr="006845D5" w:rsidRDefault="00C14AEA" w:rsidP="00481DA7">
            <w:pPr>
              <w:spacing w:line="320" w:lineRule="exact"/>
              <w:ind w:leftChars="206" w:left="453" w:rightChars="161" w:right="354"/>
              <w:rPr>
                <w:rFonts w:ascii="ＭＳ Ｐゴシック" w:eastAsia="ＭＳ Ｐゴシック" w:hAnsi="ＭＳ ゴシック"/>
                <w:sz w:val="21"/>
              </w:rPr>
            </w:pPr>
            <w:r w:rsidRPr="006845D5">
              <w:rPr>
                <w:rFonts w:ascii="ＭＳ Ｐゴシック" w:eastAsia="ＭＳ Ｐゴシック" w:hAnsi="ＭＳ ゴシック" w:hint="eastAsia"/>
              </w:rPr>
              <w:t xml:space="preserve">　　５　</w:t>
            </w:r>
            <w:r w:rsidRPr="00C14AEA">
              <w:rPr>
                <w:rFonts w:ascii="ＭＳ Ｐゴシック" w:eastAsia="ＭＳ Ｐゴシック" w:hAnsi="ＭＳ ゴシック" w:hint="eastAsia"/>
                <w:spacing w:val="57"/>
                <w:kern w:val="0"/>
                <w:fitText w:val="1498" w:id="-1286866167"/>
              </w:rPr>
              <w:t>配管の確</w:t>
            </w:r>
            <w:r w:rsidRPr="00C14AEA">
              <w:rPr>
                <w:rFonts w:ascii="ＭＳ Ｐゴシック" w:eastAsia="ＭＳ Ｐゴシック" w:hAnsi="ＭＳ ゴシック" w:hint="eastAsia"/>
                <w:kern w:val="0"/>
                <w:fitText w:val="1498" w:id="-1286866167"/>
              </w:rPr>
              <w:t>認</w:t>
            </w:r>
            <w:r w:rsidRPr="006845D5">
              <w:rPr>
                <w:rFonts w:ascii="ＭＳ Ｐゴシック" w:eastAsia="ＭＳ Ｐゴシック" w:hAnsi="ＭＳ ゴシック" w:hint="eastAsia"/>
              </w:rPr>
              <w:t xml:space="preserve">　</w:t>
            </w:r>
            <w:r w:rsidRPr="006845D5">
              <w:rPr>
                <w:rFonts w:ascii="ＭＳ Ｐゴシック" w:eastAsia="ＭＳ Ｐゴシック" w:hAnsi="ＭＳ ゴシック" w:hint="eastAsia"/>
                <w:sz w:val="21"/>
              </w:rPr>
              <w:t xml:space="preserve">　　</w:t>
            </w:r>
            <w:r w:rsidRPr="006845D5">
              <w:rPr>
                <w:rFonts w:ascii="ＭＳ Ｐゴシック" w:eastAsia="ＭＳ Ｐゴシック" w:hAnsi="ＭＳ ゴシック" w:hint="eastAsia"/>
              </w:rPr>
              <w:t>提出図面のとおり</w:t>
            </w:r>
          </w:p>
          <w:p w:rsidR="00C14AEA" w:rsidRPr="006845D5" w:rsidRDefault="00C14AEA" w:rsidP="00481DA7">
            <w:pPr>
              <w:spacing w:line="320" w:lineRule="exact"/>
              <w:ind w:leftChars="206" w:left="453" w:rightChars="161" w:right="354"/>
              <w:rPr>
                <w:rFonts w:ascii="ＭＳ Ｐゴシック" w:eastAsia="ＭＳ Ｐゴシック" w:hAnsi="ＭＳ ゴシック"/>
              </w:rPr>
            </w:pPr>
          </w:p>
          <w:p w:rsidR="00C14AEA" w:rsidRPr="006845D5" w:rsidRDefault="00C14AEA" w:rsidP="00481DA7">
            <w:pPr>
              <w:spacing w:line="320" w:lineRule="exact"/>
              <w:ind w:leftChars="206" w:left="453" w:rightChars="161" w:right="354"/>
              <w:rPr>
                <w:rFonts w:ascii="ＭＳ Ｐゴシック" w:eastAsia="ＭＳ Ｐゴシック" w:hAnsi="ＭＳ ゴシック"/>
              </w:rPr>
            </w:pPr>
            <w:r w:rsidRPr="006845D5">
              <w:rPr>
                <w:rFonts w:ascii="ＭＳ Ｐゴシック" w:eastAsia="ＭＳ Ｐゴシック" w:hAnsi="ＭＳ ゴシック" w:hint="eastAsia"/>
              </w:rPr>
              <w:t xml:space="preserve">　　６　</w:t>
            </w:r>
            <w:r w:rsidRPr="00C14AEA">
              <w:rPr>
                <w:rFonts w:ascii="ＭＳ Ｐゴシック" w:eastAsia="ＭＳ Ｐゴシック" w:hAnsi="ＭＳ ゴシック" w:hint="eastAsia"/>
                <w:spacing w:val="103"/>
                <w:kern w:val="0"/>
                <w:fitText w:val="1498" w:id="-1286866166"/>
              </w:rPr>
              <w:t>水圧試</w:t>
            </w:r>
            <w:r w:rsidRPr="00C14AEA">
              <w:rPr>
                <w:rFonts w:ascii="ＭＳ Ｐゴシック" w:eastAsia="ＭＳ Ｐゴシック" w:hAnsi="ＭＳ ゴシック" w:hint="eastAsia"/>
                <w:kern w:val="0"/>
                <w:fitText w:val="1498" w:id="-1286866166"/>
              </w:rPr>
              <w:t>験</w:t>
            </w:r>
            <w:r w:rsidRPr="006845D5">
              <w:rPr>
                <w:rFonts w:ascii="ＭＳ Ｐゴシック" w:eastAsia="ＭＳ Ｐゴシック" w:hAnsi="ＭＳ ゴシック" w:hint="eastAsia"/>
              </w:rPr>
              <w:t>（0.75MPaの水圧を１分間加圧）</w:t>
            </w:r>
          </w:p>
          <w:p w:rsidR="00C14AEA" w:rsidRPr="006845D5" w:rsidRDefault="00C14AEA" w:rsidP="00481DA7">
            <w:pPr>
              <w:spacing w:line="320" w:lineRule="exact"/>
              <w:ind w:leftChars="206" w:left="453" w:rightChars="161" w:right="354"/>
              <w:rPr>
                <w:rFonts w:ascii="ＭＳ Ｐゴシック" w:eastAsia="ＭＳ Ｐゴシック" w:hAnsi="ＭＳ ゴシック"/>
              </w:rPr>
            </w:pPr>
          </w:p>
          <w:p w:rsidR="00C14AEA" w:rsidRPr="006845D5" w:rsidRDefault="00C14AEA" w:rsidP="00481DA7">
            <w:pPr>
              <w:spacing w:line="320" w:lineRule="exact"/>
              <w:ind w:leftChars="206" w:left="453" w:rightChars="161" w:right="354"/>
              <w:rPr>
                <w:rFonts w:ascii="ＭＳ Ｐゴシック" w:eastAsia="ＭＳ Ｐゴシック" w:hAnsi="ＭＳ ゴシック"/>
              </w:rPr>
            </w:pPr>
            <w:r w:rsidRPr="006845D5">
              <w:rPr>
                <w:rFonts w:ascii="ＭＳ Ｐゴシック" w:eastAsia="ＭＳ Ｐゴシック" w:hAnsi="ＭＳ ゴシック" w:hint="eastAsia"/>
              </w:rPr>
              <w:t xml:space="preserve">　　　　　　　　　漏　水　：　無　　/　　有</w:t>
            </w:r>
          </w:p>
          <w:p w:rsidR="00C14AEA" w:rsidRPr="006845D5" w:rsidRDefault="00C14AEA" w:rsidP="00481DA7">
            <w:pPr>
              <w:spacing w:line="320" w:lineRule="exact"/>
              <w:ind w:leftChars="206" w:left="453" w:rightChars="161" w:right="354"/>
              <w:rPr>
                <w:rFonts w:ascii="ＭＳ Ｐゴシック" w:eastAsia="ＭＳ Ｐゴシック" w:hAnsi="ＭＳ ゴシック"/>
              </w:rPr>
            </w:pPr>
          </w:p>
          <w:p w:rsidR="00C14AEA" w:rsidRPr="006845D5" w:rsidRDefault="00C14AEA" w:rsidP="00481DA7">
            <w:pPr>
              <w:spacing w:line="320" w:lineRule="exact"/>
              <w:ind w:leftChars="206" w:left="453" w:rightChars="161" w:right="354"/>
              <w:rPr>
                <w:rFonts w:ascii="ＭＳ Ｐゴシック" w:eastAsia="ＭＳ Ｐゴシック" w:hAnsi="ＭＳ ゴシック"/>
              </w:rPr>
            </w:pPr>
            <w:r w:rsidRPr="006845D5">
              <w:rPr>
                <w:rFonts w:ascii="ＭＳ Ｐゴシック" w:eastAsia="ＭＳ Ｐゴシック" w:hAnsi="ＭＳ ゴシック" w:hint="eastAsia"/>
              </w:rPr>
              <w:t xml:space="preserve">　　７　</w:t>
            </w:r>
            <w:r w:rsidRPr="00C14AEA">
              <w:rPr>
                <w:rFonts w:ascii="ＭＳ Ｐゴシック" w:eastAsia="ＭＳ Ｐゴシック" w:hAnsi="ＭＳ ゴシック" w:hint="eastAsia"/>
                <w:spacing w:val="103"/>
                <w:kern w:val="0"/>
                <w:fitText w:val="1498" w:id="-1286866165"/>
              </w:rPr>
              <w:t>添付書</w:t>
            </w:r>
            <w:r w:rsidRPr="00C14AEA">
              <w:rPr>
                <w:rFonts w:ascii="ＭＳ Ｐゴシック" w:eastAsia="ＭＳ Ｐゴシック" w:hAnsi="ＭＳ ゴシック" w:hint="eastAsia"/>
                <w:kern w:val="0"/>
                <w:fitText w:val="1498" w:id="-1286866165"/>
              </w:rPr>
              <w:t>類</w:t>
            </w:r>
            <w:r w:rsidRPr="006845D5">
              <w:rPr>
                <w:rFonts w:ascii="ＭＳ Ｐゴシック" w:eastAsia="ＭＳ Ｐゴシック" w:hAnsi="ＭＳ ゴシック" w:hint="eastAsia"/>
              </w:rPr>
              <w:t xml:space="preserve">　　</w:t>
            </w:r>
          </w:p>
          <w:p w:rsidR="00C14AEA" w:rsidRPr="006845D5" w:rsidRDefault="00C14AEA" w:rsidP="001108BA">
            <w:pPr>
              <w:spacing w:line="320" w:lineRule="exact"/>
              <w:ind w:rightChars="161" w:right="354" w:firstLineChars="500" w:firstLine="1100"/>
              <w:rPr>
                <w:rFonts w:ascii="ＭＳ Ｐゴシック" w:eastAsia="ＭＳ Ｐゴシック" w:hAnsi="ＭＳ ゴシック"/>
              </w:rPr>
            </w:pPr>
            <w:r w:rsidRPr="006845D5">
              <w:rPr>
                <w:rFonts w:ascii="ＭＳ Ｐゴシック" w:eastAsia="ＭＳ Ｐゴシック" w:hAnsi="ＭＳ ゴシック" w:hint="eastAsia"/>
              </w:rPr>
              <w:t>既設給水管及び給水用具部分の図面　（使用材料の管種、口径や布設年度等を明記）</w:t>
            </w:r>
          </w:p>
          <w:p w:rsidR="00C14AEA" w:rsidRPr="006845D5" w:rsidRDefault="00C14AEA" w:rsidP="00C14AEA">
            <w:pPr>
              <w:spacing w:line="320" w:lineRule="exact"/>
              <w:ind w:rightChars="161" w:right="354" w:firstLineChars="500" w:firstLine="1100"/>
              <w:rPr>
                <w:rFonts w:ascii="ＭＳ Ｐゴシック" w:eastAsia="ＭＳ Ｐゴシック" w:hAnsi="ＭＳ ゴシック"/>
              </w:rPr>
            </w:pPr>
            <w:r w:rsidRPr="006845D5">
              <w:rPr>
                <w:rFonts w:ascii="ＭＳ Ｐゴシック" w:eastAsia="ＭＳ Ｐゴシック" w:hAnsi="ＭＳ ゴシック" w:hint="eastAsia"/>
                <w:noProof/>
                <w:szCs w:val="20"/>
              </w:rPr>
              <w:t>水圧試験実施中の写真</w:t>
            </w:r>
          </w:p>
          <w:p w:rsidR="00C14AEA" w:rsidRPr="006845D5" w:rsidRDefault="00C14AEA" w:rsidP="00C14AEA">
            <w:pPr>
              <w:spacing w:line="20" w:lineRule="exact"/>
              <w:jc w:val="left"/>
              <w:rPr>
                <w:rFonts w:ascii="ＭＳ Ｐゴシック" w:eastAsia="ＭＳ Ｐゴシック" w:hAnsi="ＭＳ ゴシック"/>
              </w:rPr>
            </w:pPr>
          </w:p>
        </w:tc>
      </w:tr>
    </w:tbl>
    <w:p w:rsidR="00ED63B5" w:rsidRDefault="00ED63B5" w:rsidP="00C14AEA"/>
    <w:sectPr w:rsidR="00ED63B5" w:rsidSect="00C14AEA">
      <w:pgSz w:w="11906" w:h="16838"/>
      <w:pgMar w:top="1401" w:right="1401" w:bottom="1077" w:left="14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AEA"/>
    <w:rsid w:val="001108BA"/>
    <w:rsid w:val="00C14AEA"/>
    <w:rsid w:val="00CF3BA9"/>
    <w:rsid w:val="00ED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F51014"/>
  <w15:chartTrackingRefBased/>
  <w15:docId w15:val="{4A884BB1-8322-4C25-AC28-B30CEE0E1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AEA"/>
    <w:pPr>
      <w:widowControl w:val="0"/>
      <w:jc w:val="both"/>
    </w:pPr>
    <w:rPr>
      <w:rFonts w:ascii="ＭＳ ゴシック" w:eastAsia="ＭＳ ゴシック" w:hAnsi="ＭＳ Ｐゴシック" w:cs="ＭＳ Ｐ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A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14A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伊丹市役所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2023-03-09T07:03:00Z</cp:lastPrinted>
  <dcterms:created xsi:type="dcterms:W3CDTF">2023-03-09T06:59:00Z</dcterms:created>
  <dcterms:modified xsi:type="dcterms:W3CDTF">2024-02-06T06:05:00Z</dcterms:modified>
</cp:coreProperties>
</file>